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Министерство образования опубликовало приказ, в котором определяется продолжительность рабочего времени педагогов. Прежний документ, регламентирующих длительность трудового дня, (постановление Правительства Российской Федерации от 3 апреля 2003 г. N 191 "О продолжительности рабочего времени (норме часов педагогической работы за ставку заработной платы) педагогических работников") считается недействительным.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320D7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20D73">
        <w:rPr>
          <w:rFonts w:ascii="Times New Roman" w:hAnsi="Times New Roman" w:cs="Times New Roman"/>
          <w:sz w:val="28"/>
          <w:szCs w:val="28"/>
        </w:rPr>
        <w:t xml:space="preserve"> России) от 24 декабря 2010 г. N 2075 г. Москва "О продолжительности рабочего времени (норме часов педагогической работы за ставку заработной платы) педагогических работников" 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Опубл</w:t>
      </w:r>
      <w:r>
        <w:rPr>
          <w:rFonts w:ascii="Times New Roman" w:hAnsi="Times New Roman" w:cs="Times New Roman"/>
          <w:sz w:val="28"/>
          <w:szCs w:val="28"/>
        </w:rPr>
        <w:t xml:space="preserve">иковано 11 февраля 2011 г. 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 xml:space="preserve">Зарегистрирован в Минюсте РФ 4 февраля </w:t>
      </w:r>
      <w:r>
        <w:rPr>
          <w:rFonts w:ascii="Times New Roman" w:hAnsi="Times New Roman" w:cs="Times New Roman"/>
          <w:sz w:val="28"/>
          <w:szCs w:val="28"/>
        </w:rPr>
        <w:t>2011 г. Регистрационный N 19709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 xml:space="preserve">В соответствии со статьей 333 Трудового кодекса Российской Федерации (Собрание законодательства Российской Федерации, 2002, N 1, ст. 3; 2004, N 35, ст. 3607; 2006, N 27, ст. 2878; </w:t>
      </w:r>
      <w:proofErr w:type="gramStart"/>
      <w:r w:rsidRPr="00320D73">
        <w:rPr>
          <w:rFonts w:ascii="Times New Roman" w:hAnsi="Times New Roman" w:cs="Times New Roman"/>
          <w:sz w:val="28"/>
          <w:szCs w:val="28"/>
        </w:rPr>
        <w:t>2008, N 30, ст. 3616) и пунктом 5.2.78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</w:t>
      </w:r>
      <w:r>
        <w:rPr>
          <w:rFonts w:ascii="Times New Roman" w:hAnsi="Times New Roman" w:cs="Times New Roman"/>
          <w:sz w:val="28"/>
          <w:szCs w:val="28"/>
        </w:rPr>
        <w:t>3; N 26, ст. 3350), приказываю:</w:t>
      </w:r>
      <w:proofErr w:type="gramEnd"/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1. Установить педагогическим работникам в зависимости от должности и (или) специальности с учетом особенностей их труда продолжительность рабочего времени (норму часов педагогической работы за ставку заработной платы) согласно п</w:t>
      </w:r>
      <w:r>
        <w:rPr>
          <w:rFonts w:ascii="Times New Roman" w:hAnsi="Times New Roman" w:cs="Times New Roman"/>
          <w:sz w:val="28"/>
          <w:szCs w:val="28"/>
        </w:rPr>
        <w:t>риложению к настоящему приказу.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20D73">
        <w:rPr>
          <w:rFonts w:ascii="Times New Roman" w:hAnsi="Times New Roman" w:cs="Times New Roman"/>
          <w:sz w:val="28"/>
          <w:szCs w:val="28"/>
        </w:rPr>
        <w:t>Настоящий приказ вступает в силу с даты вступления в силу постановления Правительства Российской Федерации о признании утратившим силу постановления Правительства Российской Федерации от 3 апреля 2003 г. N 191 "О продолжительности рабочего времени (норме часов педагогической работы за ставку заработной платы) педагогических работников" (Собрание законодательства Российской Федерации, 2003, N 14, ст. 1289;</w:t>
      </w:r>
      <w:proofErr w:type="gramEnd"/>
      <w:r w:rsidRPr="00320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D73">
        <w:rPr>
          <w:rFonts w:ascii="Times New Roman" w:hAnsi="Times New Roman" w:cs="Times New Roman"/>
          <w:sz w:val="28"/>
          <w:szCs w:val="28"/>
        </w:rPr>
        <w:t>2005, N 7, ст. 560; 2007, N 24, с</w:t>
      </w:r>
      <w:r>
        <w:rPr>
          <w:rFonts w:ascii="Times New Roman" w:hAnsi="Times New Roman" w:cs="Times New Roman"/>
          <w:sz w:val="28"/>
          <w:szCs w:val="28"/>
        </w:rPr>
        <w:t>т. 2928; 2008, N 34, ст. 3926).</w:t>
      </w:r>
      <w:proofErr w:type="gramEnd"/>
    </w:p>
    <w:p w:rsidR="00320D73" w:rsidRPr="00320D73" w:rsidRDefault="00320D73" w:rsidP="00320D7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Министр А. Фурсенко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Продолжительность рабочего времени (норма часов педагогической работы за ставку заработной платы) педагогических работников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lastRenderedPageBreak/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</w:t>
      </w:r>
      <w:r>
        <w:rPr>
          <w:rFonts w:ascii="Times New Roman" w:hAnsi="Times New Roman" w:cs="Times New Roman"/>
          <w:sz w:val="28"/>
          <w:szCs w:val="28"/>
        </w:rPr>
        <w:t>ени не более 36 часов в неделю.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Педагогическим работникам в зависимости от должности и (или) специальности с учетом особенн</w:t>
      </w:r>
      <w:r>
        <w:rPr>
          <w:rFonts w:ascii="Times New Roman" w:hAnsi="Times New Roman" w:cs="Times New Roman"/>
          <w:sz w:val="28"/>
          <w:szCs w:val="28"/>
        </w:rPr>
        <w:t>остей их труда устанавливается: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1. Прод</w:t>
      </w:r>
      <w:r>
        <w:rPr>
          <w:rFonts w:ascii="Times New Roman" w:hAnsi="Times New Roman" w:cs="Times New Roman"/>
          <w:sz w:val="28"/>
          <w:szCs w:val="28"/>
        </w:rPr>
        <w:t>олжительность рабочего времени: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часов в неделю: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работникам из числа профессорско-преподавательского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(повыше</w:t>
      </w:r>
      <w:r>
        <w:rPr>
          <w:rFonts w:ascii="Times New Roman" w:hAnsi="Times New Roman" w:cs="Times New Roman"/>
          <w:sz w:val="28"/>
          <w:szCs w:val="28"/>
        </w:rPr>
        <w:t>ния квалификации) специалистов;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старшим воспитателям дошкольных образовательных учреждений, образовательных учреждений дополнительного обр</w:t>
      </w:r>
      <w:r>
        <w:rPr>
          <w:rFonts w:ascii="Times New Roman" w:hAnsi="Times New Roman" w:cs="Times New Roman"/>
          <w:sz w:val="28"/>
          <w:szCs w:val="28"/>
        </w:rPr>
        <w:t>азования детей и домов ребенка;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 xml:space="preserve">педагогам-психологам, социальным педагогам, педагогам-организаторам, мастерам производственного обучения, старшим </w:t>
      </w:r>
      <w:r>
        <w:rPr>
          <w:rFonts w:ascii="Times New Roman" w:hAnsi="Times New Roman" w:cs="Times New Roman"/>
          <w:sz w:val="28"/>
          <w:szCs w:val="28"/>
        </w:rPr>
        <w:t>вожатым, инструкторам по труду;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методистам, старшим методис</w:t>
      </w:r>
      <w:r>
        <w:rPr>
          <w:rFonts w:ascii="Times New Roman" w:hAnsi="Times New Roman" w:cs="Times New Roman"/>
          <w:sz w:val="28"/>
          <w:szCs w:val="28"/>
        </w:rPr>
        <w:t>там образовательных учреждений;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D73">
        <w:rPr>
          <w:rFonts w:ascii="Times New Roman" w:hAnsi="Times New Roman" w:cs="Times New Roman"/>
          <w:sz w:val="28"/>
          <w:szCs w:val="28"/>
        </w:rPr>
        <w:t>тьюторам</w:t>
      </w:r>
      <w:proofErr w:type="spellEnd"/>
      <w:r w:rsidRPr="00320D73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(за исключением </w:t>
      </w:r>
      <w:proofErr w:type="spellStart"/>
      <w:r w:rsidRPr="00320D73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320D73">
        <w:rPr>
          <w:rFonts w:ascii="Times New Roman" w:hAnsi="Times New Roman" w:cs="Times New Roman"/>
          <w:sz w:val="28"/>
          <w:szCs w:val="28"/>
        </w:rPr>
        <w:t xml:space="preserve">, занятых в сфере высшего и дополнительного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образования);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руководителям физического воспитания образовательных учреждений, реализующих образовательные программы начального профессионального и среднего профессионального образов</w:t>
      </w:r>
      <w:r>
        <w:rPr>
          <w:rFonts w:ascii="Times New Roman" w:hAnsi="Times New Roman" w:cs="Times New Roman"/>
          <w:sz w:val="28"/>
          <w:szCs w:val="28"/>
        </w:rPr>
        <w:t>ания;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преподавателям-организаторам основ безопасности жизнедеятел</w:t>
      </w:r>
      <w:r>
        <w:rPr>
          <w:rFonts w:ascii="Times New Roman" w:hAnsi="Times New Roman" w:cs="Times New Roman"/>
          <w:sz w:val="28"/>
          <w:szCs w:val="28"/>
        </w:rPr>
        <w:t>ьности, допризывной подготовки;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инструкторам-методистам, старшим инструкторам-методистам образовательных учреждений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>ания детей спортивного профиля;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30 часов в неделю - старшим воспитателям образовательных учреждений, (кроме дошкольных образовательных учреждений и образовательных учреждений допо</w:t>
      </w:r>
      <w:r>
        <w:rPr>
          <w:rFonts w:ascii="Times New Roman" w:hAnsi="Times New Roman" w:cs="Times New Roman"/>
          <w:sz w:val="28"/>
          <w:szCs w:val="28"/>
        </w:rPr>
        <w:t>лнительного образования детей).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2. Норма часов преподавательской работы за ставку заработной платы (нормируемая часть педагог</w:t>
      </w:r>
      <w:r>
        <w:rPr>
          <w:rFonts w:ascii="Times New Roman" w:hAnsi="Times New Roman" w:cs="Times New Roman"/>
          <w:sz w:val="28"/>
          <w:szCs w:val="28"/>
        </w:rPr>
        <w:t>ической работы):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часов в неделю: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 xml:space="preserve">учителям 1-11 (12) классов образовательных учреждений, реализующих общеобразовательные программы (в том числе специальные </w:t>
      </w:r>
      <w:r w:rsidRPr="00320D73">
        <w:rPr>
          <w:rFonts w:ascii="Times New Roman" w:hAnsi="Times New Roman" w:cs="Times New Roman"/>
          <w:sz w:val="28"/>
          <w:szCs w:val="28"/>
        </w:rPr>
        <w:lastRenderedPageBreak/>
        <w:t>(коррекционные) образовательные программы для обучающихся, воспитанников с ограниченными возможн</w:t>
      </w:r>
      <w:r>
        <w:rPr>
          <w:rFonts w:ascii="Times New Roman" w:hAnsi="Times New Roman" w:cs="Times New Roman"/>
          <w:sz w:val="28"/>
          <w:szCs w:val="28"/>
        </w:rPr>
        <w:t>остями здоровья);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</w:t>
      </w:r>
      <w:r>
        <w:rPr>
          <w:rFonts w:ascii="Times New Roman" w:hAnsi="Times New Roman" w:cs="Times New Roman"/>
          <w:sz w:val="28"/>
          <w:szCs w:val="28"/>
        </w:rPr>
        <w:t>аботной платы 720 часов в год);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 xml:space="preserve">преподавателям специальных дисциплин 1-11 (12) классов музыкальных, художественных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преподавателям 3-5 классов школ общего музыкального, художественного, хореографического образования с 5-летним сроком обучения, 5-7 классов школ искусств с 7-летним сроком обучения (детских музыкальных, художественных, хореографических и других школ), 1-4 классов детских художественных школ и школ общего художественного образова</w:t>
      </w:r>
      <w:r>
        <w:rPr>
          <w:rFonts w:ascii="Times New Roman" w:hAnsi="Times New Roman" w:cs="Times New Roman"/>
          <w:sz w:val="28"/>
          <w:szCs w:val="28"/>
        </w:rPr>
        <w:t>ния с 4-летним сроком обучения;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педагогам дополнительного образования, старшим педагог</w:t>
      </w:r>
      <w:r>
        <w:rPr>
          <w:rFonts w:ascii="Times New Roman" w:hAnsi="Times New Roman" w:cs="Times New Roman"/>
          <w:sz w:val="28"/>
          <w:szCs w:val="28"/>
        </w:rPr>
        <w:t>ам дополнительного образования;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тренерам-преподавателям, старшим тренерам-преподавателям образовательных учреждений дополнительного образования детей спо</w:t>
      </w:r>
      <w:r>
        <w:rPr>
          <w:rFonts w:ascii="Times New Roman" w:hAnsi="Times New Roman" w:cs="Times New Roman"/>
          <w:sz w:val="28"/>
          <w:szCs w:val="28"/>
        </w:rPr>
        <w:t>ртивного профиля;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учителям иностранного языка дошколь</w:t>
      </w:r>
      <w:r>
        <w:rPr>
          <w:rFonts w:ascii="Times New Roman" w:hAnsi="Times New Roman" w:cs="Times New Roman"/>
          <w:sz w:val="28"/>
          <w:szCs w:val="28"/>
        </w:rPr>
        <w:t>ных образовательных учреждений;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логопедам учреждений здравоохране</w:t>
      </w:r>
      <w:r>
        <w:rPr>
          <w:rFonts w:ascii="Times New Roman" w:hAnsi="Times New Roman" w:cs="Times New Roman"/>
          <w:sz w:val="28"/>
          <w:szCs w:val="28"/>
        </w:rPr>
        <w:t>ния и социального обслуживания;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24 часа в неделю - преподавателям 1-2 классов школ общего музыкального, художественного, хореографического образования с 5-летним сроком обучения, 1-4 классов детских музыкальных, художественных, хореографических школ и школ искусств с 7-летним сроком обуч</w:t>
      </w:r>
      <w:r>
        <w:rPr>
          <w:rFonts w:ascii="Times New Roman" w:hAnsi="Times New Roman" w:cs="Times New Roman"/>
          <w:sz w:val="28"/>
          <w:szCs w:val="28"/>
        </w:rPr>
        <w:t>ения;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720 часов в год - преподавателям образовательных учреждений, реализующих образовательные программы начального профессионального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3. Норма часов педагогической раб</w:t>
      </w:r>
      <w:r>
        <w:rPr>
          <w:rFonts w:ascii="Times New Roman" w:hAnsi="Times New Roman" w:cs="Times New Roman"/>
          <w:sz w:val="28"/>
          <w:szCs w:val="28"/>
        </w:rPr>
        <w:t>оты за ставку заработной платы: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20 часов в неделю - учителям-дефектологам,</w:t>
      </w:r>
      <w:r>
        <w:rPr>
          <w:rFonts w:ascii="Times New Roman" w:hAnsi="Times New Roman" w:cs="Times New Roman"/>
          <w:sz w:val="28"/>
          <w:szCs w:val="28"/>
        </w:rPr>
        <w:t xml:space="preserve"> учителям-логопедам, логопедам;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24 часа в неделю - музыкальным ру</w:t>
      </w:r>
      <w:r>
        <w:rPr>
          <w:rFonts w:ascii="Times New Roman" w:hAnsi="Times New Roman" w:cs="Times New Roman"/>
          <w:sz w:val="28"/>
          <w:szCs w:val="28"/>
        </w:rPr>
        <w:t>ководителям и концертмейстерам;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25 часов в неделю - воспитателям, работающим непосредственно в группах с обучающимися (воспитанниками, детьми), имеющими ограни</w:t>
      </w:r>
      <w:r>
        <w:rPr>
          <w:rFonts w:ascii="Times New Roman" w:hAnsi="Times New Roman" w:cs="Times New Roman"/>
          <w:sz w:val="28"/>
          <w:szCs w:val="28"/>
        </w:rPr>
        <w:t>ченные возможности здоровья;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часов в неделю: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инструкторам по физической культуре;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воспитателям в школах-интернатах, детских домах, группах продленного дня, интернатах при общеобразовательных учреждениях (пришкольных интернатах), специальных учебно-воспитательных учреждениях для детей и подростков с </w:t>
      </w:r>
      <w:proofErr w:type="spellStart"/>
      <w:r w:rsidRPr="00320D73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320D73">
        <w:rPr>
          <w:rFonts w:ascii="Times New Roman" w:hAnsi="Times New Roman" w:cs="Times New Roman"/>
          <w:sz w:val="28"/>
          <w:szCs w:val="28"/>
        </w:rPr>
        <w:t xml:space="preserve"> поведением, дошкольных образовательных учреждениях (группах) для детей с туберкулезной интоксикацией, учреждениях здравоохране</w:t>
      </w:r>
      <w:r>
        <w:rPr>
          <w:rFonts w:ascii="Times New Roman" w:hAnsi="Times New Roman" w:cs="Times New Roman"/>
          <w:sz w:val="28"/>
          <w:szCs w:val="28"/>
        </w:rPr>
        <w:t>ния и социального обслуживания;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36 часов в неделю - воспитателям в дошкольных образовательных учреждениях, дошкольных группах общеобразовательных учреждений и образовательных учреждений для детей дошкольного и младшего школьного возраста, в образовательных учреждениях дополнительного образования детей, в общежитиях образовательных учреждений, реализующих образовательные программы начального профессионального и среднего профессионального образования, и</w:t>
      </w:r>
      <w:r>
        <w:rPr>
          <w:rFonts w:ascii="Times New Roman" w:hAnsi="Times New Roman" w:cs="Times New Roman"/>
          <w:sz w:val="28"/>
          <w:szCs w:val="28"/>
        </w:rPr>
        <w:t>ных учреждениях и организациях.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Примечания.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1.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учреждений, утвержд</w:t>
      </w:r>
      <w:r>
        <w:rPr>
          <w:rFonts w:ascii="Times New Roman" w:hAnsi="Times New Roman" w:cs="Times New Roman"/>
          <w:sz w:val="28"/>
          <w:szCs w:val="28"/>
        </w:rPr>
        <w:t>енными в установленном порядке.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 xml:space="preserve">2.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Для учителей, преподавателей, педагогов дополнительного образования, старших педагогов дополнительного образования, тренеров-преподавателей, старших тренеров-преподавателей норма часов преподавательской работы за ставку заработной платы включает проводимые ими уроки (занятия) независимо от их продолжительности и короткие </w:t>
      </w:r>
      <w:r>
        <w:rPr>
          <w:rFonts w:ascii="Times New Roman" w:hAnsi="Times New Roman" w:cs="Times New Roman"/>
          <w:sz w:val="28"/>
          <w:szCs w:val="28"/>
        </w:rPr>
        <w:t>перерывы (перемены) между ними.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3. 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</w:t>
      </w:r>
      <w:r>
        <w:rPr>
          <w:rFonts w:ascii="Times New Roman" w:hAnsi="Times New Roman" w:cs="Times New Roman"/>
          <w:sz w:val="28"/>
          <w:szCs w:val="28"/>
        </w:rPr>
        <w:t>ере.</w:t>
      </w:r>
    </w:p>
    <w:p w:rsid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4. Учителям,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догрузки их до установленной нормы часов другой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ой работой в следующих случаях: 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lastRenderedPageBreak/>
        <w:t xml:space="preserve">учителям 1-4 классов при передаче преподавания уроков иностранного языка, музыки, изобразительного искусства и физической </w:t>
      </w:r>
      <w:r>
        <w:rPr>
          <w:rFonts w:ascii="Times New Roman" w:hAnsi="Times New Roman" w:cs="Times New Roman"/>
          <w:sz w:val="28"/>
          <w:szCs w:val="28"/>
        </w:rPr>
        <w:t>культуры учителям-специалистам;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учителям 1-4 классов сельских общеобразовательных учреждений с родным (нерусским) языком обучения, не имеющим достаточной подготовки для</w:t>
      </w:r>
      <w:r>
        <w:rPr>
          <w:rFonts w:ascii="Times New Roman" w:hAnsi="Times New Roman" w:cs="Times New Roman"/>
          <w:sz w:val="28"/>
          <w:szCs w:val="28"/>
        </w:rPr>
        <w:t xml:space="preserve"> ведения уроков русского языка;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учителям русского языка сельских начальных общеобразовательных школ с родн</w:t>
      </w:r>
      <w:r>
        <w:rPr>
          <w:rFonts w:ascii="Times New Roman" w:hAnsi="Times New Roman" w:cs="Times New Roman"/>
          <w:sz w:val="28"/>
          <w:szCs w:val="28"/>
        </w:rPr>
        <w:t>ым (нерусским) языком обучения;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учителям физической культуры сельских общеобразовательных учреждений, учителям иностранного языка общеобразовательных учреждений, расположенных в поселках лесозаготовительных и спла</w:t>
      </w:r>
      <w:r>
        <w:rPr>
          <w:rFonts w:ascii="Times New Roman" w:hAnsi="Times New Roman" w:cs="Times New Roman"/>
          <w:sz w:val="28"/>
          <w:szCs w:val="28"/>
        </w:rPr>
        <w:t>вных предприятий и химлесхозов.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20D73">
        <w:rPr>
          <w:rFonts w:ascii="Times New Roman" w:hAnsi="Times New Roman" w:cs="Times New Roman"/>
          <w:sz w:val="28"/>
          <w:szCs w:val="28"/>
        </w:rPr>
        <w:t>Учителям, а также 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 год),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</w:t>
      </w:r>
      <w:proofErr w:type="gramEnd"/>
      <w:r w:rsidRPr="00320D73">
        <w:rPr>
          <w:rFonts w:ascii="Times New Roman" w:hAnsi="Times New Roman" w:cs="Times New Roman"/>
          <w:sz w:val="28"/>
          <w:szCs w:val="28"/>
        </w:rPr>
        <w:t xml:space="preserve"> учебного года, а также в каникулярное время, не совпадающее с ежегодным основным удлиненным оплачи</w:t>
      </w:r>
      <w:r>
        <w:rPr>
          <w:rFonts w:ascii="Times New Roman" w:hAnsi="Times New Roman" w:cs="Times New Roman"/>
          <w:sz w:val="28"/>
          <w:szCs w:val="28"/>
        </w:rPr>
        <w:t>ваемым отпуском, выплачивается: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 xml:space="preserve">заработная плата за фактически оставшееся количество часов преподавательской работы, если оно превышает норму часов преподавательской работы в неделю, установленную </w:t>
      </w:r>
      <w:r>
        <w:rPr>
          <w:rFonts w:ascii="Times New Roman" w:hAnsi="Times New Roman" w:cs="Times New Roman"/>
          <w:sz w:val="28"/>
          <w:szCs w:val="28"/>
        </w:rPr>
        <w:t>за ставку заработной платы;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заработная плата в размере месячной ставки, если объем учебной нагрузки до ее уменьшения соответствовал норме часов преподавательской работы в неделю, установленной за ставку заработной платы, и если их невозможно догрузить дру</w:t>
      </w:r>
      <w:r>
        <w:rPr>
          <w:rFonts w:ascii="Times New Roman" w:hAnsi="Times New Roman" w:cs="Times New Roman"/>
          <w:sz w:val="28"/>
          <w:szCs w:val="28"/>
        </w:rPr>
        <w:t>гой педагогической работой;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заработная плата, установленная до уменьшения учебной нагрузки, если она была установлена ниже нормы часов преподавательской работы в неделю, установленной за ставку заработной платы, и если их невозможно догрузить другой педаг</w:t>
      </w:r>
      <w:r>
        <w:rPr>
          <w:rFonts w:ascii="Times New Roman" w:hAnsi="Times New Roman" w:cs="Times New Roman"/>
          <w:sz w:val="28"/>
          <w:szCs w:val="28"/>
        </w:rPr>
        <w:t>огической работой.</w:t>
      </w:r>
    </w:p>
    <w:p w:rsidR="00320D73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</w:t>
      </w:r>
      <w:r>
        <w:rPr>
          <w:rFonts w:ascii="Times New Roman" w:hAnsi="Times New Roman" w:cs="Times New Roman"/>
          <w:sz w:val="28"/>
          <w:szCs w:val="28"/>
        </w:rPr>
        <w:t xml:space="preserve">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 месяца.</w:t>
      </w:r>
    </w:p>
    <w:p w:rsidR="00834ACE" w:rsidRPr="00320D73" w:rsidRDefault="00320D73" w:rsidP="00320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20D73">
        <w:rPr>
          <w:rFonts w:ascii="Times New Roman" w:hAnsi="Times New Roman" w:cs="Times New Roman"/>
          <w:sz w:val="28"/>
          <w:szCs w:val="28"/>
        </w:rPr>
        <w:t xml:space="preserve">Преподавателям образовательных учреждений, реализующих образовательные программы начального профессионального и среднего </w:t>
      </w:r>
      <w:r w:rsidRPr="00320D73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 учебного года, а также в каникулярное время, не совпадающее с ежегодным основным удлиненным оплачиваемым отпуском, выплачивается заработная плата в размере, установленном при</w:t>
      </w:r>
      <w:proofErr w:type="gramEnd"/>
      <w:r w:rsidRPr="00320D73">
        <w:rPr>
          <w:rFonts w:ascii="Times New Roman" w:hAnsi="Times New Roman" w:cs="Times New Roman"/>
          <w:sz w:val="28"/>
          <w:szCs w:val="28"/>
        </w:rPr>
        <w:t xml:space="preserve"> тарификации в начале учебн</w:t>
      </w:r>
      <w:bookmarkStart w:id="0" w:name="_GoBack"/>
      <w:bookmarkEnd w:id="0"/>
      <w:r w:rsidRPr="00320D73">
        <w:rPr>
          <w:rFonts w:ascii="Times New Roman" w:hAnsi="Times New Roman" w:cs="Times New Roman"/>
          <w:sz w:val="28"/>
          <w:szCs w:val="28"/>
        </w:rPr>
        <w:t>ого года.</w:t>
      </w:r>
    </w:p>
    <w:sectPr w:rsidR="00834ACE" w:rsidRPr="0032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32"/>
    <w:rsid w:val="00320D73"/>
    <w:rsid w:val="00805132"/>
    <w:rsid w:val="0083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1682</Words>
  <Characters>9592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2013-11-15T06:55:00Z</dcterms:created>
  <dcterms:modified xsi:type="dcterms:W3CDTF">2013-11-15T06:58:00Z</dcterms:modified>
</cp:coreProperties>
</file>